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407261">
      <w:pPr>
        <w:jc w:val="center"/>
      </w:pPr>
      <w:r>
        <w:rPr>
          <w:noProof/>
        </w:rPr>
        <w:drawing>
          <wp:inline distT="0" distB="0" distL="0" distR="0">
            <wp:extent cx="12096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61" w:rsidRDefault="00407261" w:rsidP="0040726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ประกาศองค์การบริหารส่วนตำบลลุงเขว้า</w:t>
      </w:r>
    </w:p>
    <w:p w:rsidR="00407261" w:rsidRDefault="00407261" w:rsidP="004072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มาตรการเพื่อพัฒนาบุคลากรให้มีคุณธรรมและความโปร่งใส</w:t>
      </w:r>
    </w:p>
    <w:p w:rsidR="00407261" w:rsidRDefault="00407261" w:rsidP="004072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.........................................................</w:t>
      </w:r>
    </w:p>
    <w:p w:rsidR="00407261" w:rsidRDefault="00407261" w:rsidP="0040726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407261" w:rsidRDefault="00407261" w:rsidP="0040726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ตามมติคณะรัฐมนตรี เมื่อวันที่ 5 มกราคม 2559 ให้หน่วยงานภาครัฐทุกหน่วยงานเข้าร่วมการประเมินคุณธรรมและความโปร่งใสในการดำเนินงานของหน่วยงานภาครัฐ (</w:t>
      </w:r>
      <w:proofErr w:type="gramStart"/>
      <w:r>
        <w:rPr>
          <w:rFonts w:ascii="TH SarabunIT๙" w:hAnsi="TH SarabunIT๙" w:cs="TH SarabunIT๙"/>
          <w:sz w:val="32"/>
          <w:szCs w:val="32"/>
        </w:rPr>
        <w:t>integrity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and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>) กำหนดให้ผู้บริหารของหน่วยงาน กำหนดนโยบาย มาตรการ แผนงานหรือโครงการ/กิจกรรม เพื่อพัฒนาหน่วยงานให้มีคุณธรรมและความโปร่งใส ตามแนวทางการประเมินคุณธรรมและความโปร่งใสในการดำเนินงานของหน่วยงานภาครัฐ</w:t>
      </w:r>
    </w:p>
    <w:p w:rsidR="00407261" w:rsidRDefault="00AA664A" w:rsidP="0040726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องค์การบริหารส่วนตำบลลุงเขว้า จึงประกาศมาตรการเพื่อพัฒนาให้มีคุณธรรมและความโปร่งใสใน ตามแนวทางการประเมินคุณธรรมและความโปร่งใสในการดำเนินงานของหน่วยงานภาครัฐจึงกำหนดมาตรการ ดังนี้</w:t>
      </w:r>
    </w:p>
    <w:p w:rsidR="00AA664A" w:rsidRDefault="003B176B" w:rsidP="003B176B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ด้านความโปร่งใส</w:t>
      </w:r>
    </w:p>
    <w:p w:rsidR="003B176B" w:rsidRDefault="003B176B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เปิดโอกาสให้ผู้มีส่วนได้ส่วนเสียเข้ามามีส่วนร่วมในการดำเนินงาน ในขั้นตอนต่างๆของหน่วยงานตามภารกิจหลักของหน่วยงาน</w:t>
      </w:r>
    </w:p>
    <w:p w:rsidR="003B176B" w:rsidRDefault="003B176B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ในการดำเนินการเกี่ยวกับการจัดซื้อจัดจ้าง จะต้องดำเนินการและส่งเสริมให้เกิดความโปร่งใส ในทุกขั้นตอนตามที่กฎหมายกำหนด</w:t>
      </w:r>
    </w:p>
    <w:p w:rsidR="003B176B" w:rsidRDefault="005322D1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ให้เปิดเผยข้อมูลต่างๆ ของหน่วยงานและส่วนราชการอย่างชัดเจนถูกต้อง และครบถ้วน รวมถึงการให้ประชาชนหรือผู้มีส่วนได้เสียเข้าถึงข้อมูลต่างๆ ของหน่วยงานได้โดยสะดวกรวดเร็ว</w:t>
      </w:r>
    </w:p>
    <w:p w:rsidR="005322D1" w:rsidRDefault="00897AA2" w:rsidP="003B176B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มีการร้องเรียนเกี่ยวกับการปฏิบัติหน้าที่ของเจ้าหน้าที่ที่ไม่โปร่งใสหรือทุจริตต่อหน้าที่จะต้องการสอบข้อเท็จจริงให้แล้วเสร็จโดยเร็ว</w:t>
      </w:r>
    </w:p>
    <w:p w:rsidR="00897AA2" w:rsidRDefault="00897AA2" w:rsidP="00897AA2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ด้านความพร้อมรับผิด</w:t>
      </w:r>
    </w:p>
    <w:p w:rsidR="00897AA2" w:rsidRDefault="00897AA2" w:rsidP="00C84D22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ในการปฏิบัติงานทุกขึ้นตอนของเจ้าหน้าที่ต้องมีความถูกต้อง</w:t>
      </w:r>
      <w:r w:rsidR="00C84D22">
        <w:rPr>
          <w:rFonts w:ascii="TH SarabunIT๙" w:hAnsi="TH SarabunIT๙" w:cs="TH SarabunIT๙" w:hint="cs"/>
          <w:sz w:val="32"/>
          <w:szCs w:val="32"/>
          <w:cs/>
        </w:rPr>
        <w:t>มีความถูกต้องตาม</w:t>
      </w:r>
      <w:proofErr w:type="spellStart"/>
      <w:r w:rsidR="00C84D22"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 w:rsidR="00C84D22"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ระเบียบข้อบังคับต่างๆ อย่างครบถ้วนเคร่งครัด กล้าหาญที่จะรับผิดชอบในผลงานการปฏิบัติงานของตน</w:t>
      </w:r>
    </w:p>
    <w:p w:rsidR="00C84D22" w:rsidRDefault="009739BF" w:rsidP="00C84D22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404A79" w:rsidRDefault="00404A79" w:rsidP="00404A79">
      <w:pPr>
        <w:pStyle w:val="a5"/>
        <w:spacing w:after="0"/>
        <w:ind w:left="219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739BF" w:rsidRDefault="00404A79" w:rsidP="009739BF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ด้านความปลอดจากการทุจริตในการปฏิบัติงาน</w:t>
      </w:r>
    </w:p>
    <w:p w:rsidR="00404A79" w:rsidRDefault="00404A79" w:rsidP="00105BB0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ไม่มีการเรียกรับเงิน สิ่งของ</w:t>
      </w:r>
      <w:r w:rsidR="00105BB0">
        <w:rPr>
          <w:rFonts w:ascii="TH SarabunIT๙" w:hAnsi="TH SarabunIT๙" w:cs="TH SarabunIT๙" w:hint="cs"/>
          <w:sz w:val="32"/>
          <w:szCs w:val="32"/>
          <w:cs/>
        </w:rPr>
        <w:t xml:space="preserve"> หรือผลประโยชน์อื่นใดจากผู้มีส่วนได้เสีย หากมีการรองเรียนหรือชี้มูลว่ากระทำความผิดจะต้องให้หยุดปฏิบัติหน้าที่นั้น และดำเนินการสืบสวนข้อเท็จจริงในเรื่องดังกล่าวโดยเร็ว</w:t>
      </w:r>
    </w:p>
    <w:p w:rsidR="00105BB0" w:rsidRDefault="009B0433" w:rsidP="00105BB0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ไม่ใช้ตำแหน่งหน้าที่ในการเอื้อประโยชน์ต่อตนเองและพวกพ้องของตนหรือผู้อื่น</w:t>
      </w:r>
    </w:p>
    <w:p w:rsidR="009B0433" w:rsidRDefault="008265FD" w:rsidP="009B0433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ด้านวัฒนธรรมคุณธรรมในองค์กร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ในหน่วยงาน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และผลประโยชน์ส่วนรวมได้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สร้างวัฒนธรรมเพื่อให้เกิดวัฒนธรรมที่ไม่ทนต่อการทุจริต จนก่อให้เกิดวัฒนธรรมในการร่วมต่อต้านการทุจริตได้ ให้รางวัลกับผู้ตรวจสอบพบหรือแจ้งเบาะแสการทุจริตและการกระทำผิดวินัย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จัดทำแผนปฏิบัติการป้องกันและปราบปรามการทุจริต</w:t>
      </w:r>
    </w:p>
    <w:p w:rsidR="008265FD" w:rsidRDefault="008265FD" w:rsidP="008265FD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มีระบบติดตาม ตรวจสอบ และลงโทษผู้กระทำการทุจริต</w:t>
      </w:r>
      <w:r w:rsidR="00A9002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ย่างมีประสิทธิภาพ</w:t>
      </w:r>
    </w:p>
    <w:p w:rsidR="008265FD" w:rsidRDefault="00EF4D5E" w:rsidP="008265FD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ด้านคุณธรรมการทำงานในหน่วยงาน</w:t>
      </w:r>
    </w:p>
    <w:p w:rsidR="00EF4D5E" w:rsidRDefault="00EF4D5E" w:rsidP="00EF4D5E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ให้จัดทำคู่มือหรือมาตรฐานการปฏิบัติงานตามภารกิจที่ชัดเจนและเป็นไปตามระเบียบขั้นตอน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</w:p>
    <w:p w:rsidR="00EF4D5E" w:rsidRDefault="00A90027" w:rsidP="00EF4D5E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ในการบริหารงานบุคคล จะต้องมีการสอนงานแลกเปลี่ยนความรู้และมอบหมายงานที่เป็นธรรม เท่าเทียม มีการเสนอแนวคิดที่แตกต่างไม่เลือกปฏิบัติ</w:t>
      </w:r>
    </w:p>
    <w:p w:rsidR="00A90027" w:rsidRDefault="00EA6CC2" w:rsidP="00EF4D5E">
      <w:pPr>
        <w:pStyle w:val="a5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ให้ความสำคัญแก่สภาพแวดล้อมที่เอื้ออำนวยและส่งเสริมในการปฏิบัติงาน</w:t>
      </w:r>
    </w:p>
    <w:p w:rsidR="00EA6CC2" w:rsidRDefault="00EA6CC2" w:rsidP="00EA6CC2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ด้านการสื่อสารภายในหน่วยงาน</w:t>
      </w:r>
    </w:p>
    <w:p w:rsid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หน่วยงานต้องจัดทำข้อมูล วิธีการ การสื่อสาร เพื่อถ่ายทอดเกี่ยวกับนโยบายทั้ง 5 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 </w:t>
      </w:r>
    </w:p>
    <w:p w:rsidR="00EA6CC2" w:rsidRP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4  มกราคม  2562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40726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77BF0"/>
    <w:rsid w:val="00105BB0"/>
    <w:rsid w:val="00280A33"/>
    <w:rsid w:val="003A6284"/>
    <w:rsid w:val="003B176B"/>
    <w:rsid w:val="00404A79"/>
    <w:rsid w:val="00407261"/>
    <w:rsid w:val="005322D1"/>
    <w:rsid w:val="008265FD"/>
    <w:rsid w:val="00897AA2"/>
    <w:rsid w:val="009739BF"/>
    <w:rsid w:val="009B0433"/>
    <w:rsid w:val="00A90027"/>
    <w:rsid w:val="00AA664A"/>
    <w:rsid w:val="00B36827"/>
    <w:rsid w:val="00C84D22"/>
    <w:rsid w:val="00D13B60"/>
    <w:rsid w:val="00EA6CC2"/>
    <w:rsid w:val="00E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18</cp:revision>
  <dcterms:created xsi:type="dcterms:W3CDTF">2019-05-16T03:46:00Z</dcterms:created>
  <dcterms:modified xsi:type="dcterms:W3CDTF">2019-05-16T04:22:00Z</dcterms:modified>
</cp:coreProperties>
</file>