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9" w:rsidRDefault="00DE1C03" w:rsidP="008262B9">
      <w:pPr>
        <w:jc w:val="center"/>
        <w:rPr>
          <w:rFonts w:hint="cs"/>
          <w:cs/>
        </w:rPr>
      </w:pPr>
      <w:r w:rsidRPr="00DE1C03">
        <w:rPr>
          <w:noProof/>
        </w:rPr>
        <w:drawing>
          <wp:inline distT="0" distB="0" distL="0" distR="0">
            <wp:extent cx="2164592" cy="2204113"/>
            <wp:effectExtent l="19050" t="0" r="7108" b="0"/>
            <wp:docPr id="2" name="Picture 1" descr="ตรา อบ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32" cy="22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</w:pPr>
    </w:p>
    <w:p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E41221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ศูนย์รับเรื่องราวร้องทุกข์</w:t>
      </w:r>
      <w:r w:rsidR="00DE1C03"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องค์การบริหารส่วนตำบลลุงเขว้า</w:t>
      </w: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5C06E1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  <w:r w:rsidR="00DE1C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องค์การบริหารส่วนตำบลลุงเขว้า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ศูนย์รับเรื่องราวร้องทุกข์</w:t>
      </w:r>
      <w:r w:rsidR="00DE1C0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องค์การบริหารส่วนตำบลลุงเขว้า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DE1C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องค์การบริหารส่วนตำบลลุงเขว้า</w:t>
      </w:r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DE1C03">
        <w:rPr>
          <w:rFonts w:ascii="TH SarabunPSK" w:eastAsia="Angsana New" w:hAnsi="TH SarabunPSK" w:cs="TH SarabunPSK"/>
          <w:sz w:val="32"/>
          <w:szCs w:val="32"/>
          <w:cs/>
        </w:rPr>
        <w:t>องค์การบริหารส่วนตำบลลุงเขว้า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1C03">
        <w:rPr>
          <w:rFonts w:ascii="TH SarabunPSK" w:hAnsi="TH SarabunPSK" w:cs="TH SarabunPSK" w:hint="cs"/>
          <w:sz w:val="32"/>
          <w:szCs w:val="32"/>
          <w:cs/>
        </w:rPr>
        <w:t xml:space="preserve"> 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C03">
        <w:rPr>
          <w:rFonts w:ascii="TH SarabunPSK" w:hAnsi="TH SarabunPSK" w:cs="TH SarabunPSK" w:hint="cs"/>
          <w:sz w:val="32"/>
          <w:szCs w:val="32"/>
          <w:cs/>
        </w:rPr>
        <w:t xml:space="preserve"> ตำบลหนองบุญมาก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จังหวัดนครราชสีมา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E5003B" w:rsidRDefault="0001294E" w:rsidP="0001294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5003B" w:rsidRPr="00E5003B" w:rsidRDefault="00E5003B" w:rsidP="00E500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5003B">
        <w:rPr>
          <w:rFonts w:ascii="TH SarabunIT๙" w:hAnsi="TH SarabunIT๙" w:cs="TH SarabunIT๙"/>
          <w:sz w:val="32"/>
          <w:szCs w:val="32"/>
        </w:rPr>
        <w:t>-2-</w:t>
      </w:r>
    </w:p>
    <w:p w:rsidR="0065785E" w:rsidRDefault="00E5003B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34627C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73pt;margin-top:28.85pt;width:17.25pt;height:0;z-index:25168998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32" style="position:absolute;left:0;text-align:left;margin-left:273pt;margin-top:28.85pt;width:0;height:231pt;z-index:2516889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left:0;text-align:left;margin-left:290.25pt;margin-top:11.6pt;width:190.5pt;height:31.5pt;z-index:251666432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2B5577" w:rsidRPr="00507B92" w:rsidRDefault="0034627C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1" type="#_x0000_t32" style="position:absolute;margin-left:273pt;margin-top:229.05pt;width:17.25pt;height:0;z-index:25169305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0" type="#_x0000_t32" style="position:absolute;margin-left:273pt;margin-top:143.55pt;width:17.25pt;height:0;z-index:25169203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9" type="#_x0000_t32" style="position:absolute;margin-left:273pt;margin-top:61.05pt;width:17.25pt;height:0;z-index:25169100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6" type="#_x0000_t32" style="position:absolute;margin-left:258pt;margin-top:81.3pt;width:15pt;height:0;flip:x;z-index:2516879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2" type="#_x0000_t32" style="position:absolute;margin-left:162pt;margin-top:478.8pt;width:0;height:33.75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5" type="#_x0000_t32" style="position:absolute;margin-left:-21.7pt;margin-top:544.8pt;width:85.45pt;height:0;z-index:2516869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4" type="#_x0000_t32" style="position:absolute;margin-left:-21.75pt;margin-top:150.3pt;width:.05pt;height:394.5pt;z-index:25168588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3" type="#_x0000_t32" style="position:absolute;margin-left:-21.75pt;margin-top:150.3pt;width:89.25pt;height:0;flip:x;z-index:25168486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1" type="#_x0000_t32" style="position:absolute;margin-left:237.75pt;margin-top:454.05pt;width:0;height:24.75pt;z-index:25168281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0" type="#_x0000_t32" style="position:absolute;margin-left:78.75pt;margin-top:478.8pt;width:159pt;height:0;z-index:25168179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9" type="#_x0000_t32" style="position:absolute;margin-left:78.75pt;margin-top:454.05pt;width:0;height:24.75pt;z-index:25168076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4" style="position:absolute;margin-left:63.75pt;margin-top:512.55pt;width:190.5pt;height:57.75pt;z-index:251665408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8" type="#_x0000_t32" style="position:absolute;margin-left:237.75pt;margin-top:358.8pt;width:0;height:35.25pt;z-index:251679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7" type="#_x0000_t32" style="position:absolute;margin-left:78.75pt;margin-top:358.8pt;width:0;height:35.25pt;z-index:2516787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6" type="#_x0000_t32" style="position:absolute;margin-left:78.75pt;margin-top:319.05pt;width:0;height:21.75pt;z-index:25167769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5" type="#_x0000_t32" style="position:absolute;margin-left:237.75pt;margin-top:319.05pt;width:0;height:21.75pt;z-index:25167667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4" type="#_x0000_t32" style="position:absolute;margin-left:78.75pt;margin-top:319.05pt;width:159pt;height:0;z-index:25167564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97.25pt;margin-top:337.05pt;width:70.5pt;height:25.5pt;z-index:251674624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2" type="#_x0000_t202" style="position:absolute;margin-left:43.5pt;margin-top:337.05pt;width:70.5pt;height:25.5pt;z-index:251673600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3" style="position:absolute;margin-left:155.25pt;margin-top:394.05pt;width:149.25pt;height:60pt;z-index:251664384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2" style="position:absolute;margin-left:-3pt;margin-top:394.05pt;width:149.25pt;height:60pt;z-index:25166336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1" type="#_x0000_t32" style="position:absolute;margin-left:162pt;margin-top:293.55pt;width:0;height:25.5pt;z-index:251672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0" type="#_x0000_t32" style="position:absolute;margin-left:162pt;margin-top:177.3pt;width:0;height:38.25pt;z-index:2516715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9" type="#_x0000_t32" style="position:absolute;margin-left:162pt;margin-top:97.05pt;width:0;height:25.5pt;z-index:2516705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9" style="position:absolute;margin-left:67.5pt;margin-top:65.55pt;width:190.5pt;height:31.5pt;z-index:251660288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</w:t>
                  </w:r>
                  <w:r w:rsidR="00C703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0" style="position:absolute;margin-left:67.5pt;margin-top:122.55pt;width:190.5pt;height:54.75pt;z-index:251661312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1" style="position:absolute;margin-left:67.5pt;margin-top:215.55pt;width:190.5pt;height:78pt;z-index:25166233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2B5577" w:rsidRDefault="00DE1C0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องค์การบริหารส่วนตำบลลุงเขว้า</w:t>
                  </w:r>
                </w:p>
                <w:p w:rsidR="002B5577" w:rsidRPr="00507B92" w:rsidRDefault="002C7452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(๑๕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8" style="position:absolute;margin-left:290.25pt;margin-top:194.55pt;width:190.5pt;height:51.75pt;z-index:251669504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  <w:proofErr w:type="spellEnd"/>
                </w:p>
                <w:p w:rsidR="002B5577" w:rsidRPr="00507B92" w:rsidRDefault="00DE1C0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องค์การบริหารส่วนตำบลลุงเขว้า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7" style="position:absolute;margin-left:290.25pt;margin-top:112.05pt;width:190.5pt;height:54.75pt;z-index:25166848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๐ </w:t>
                  </w:r>
                  <w:r w:rsidR="00DE1C0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44756461-2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6" style="position:absolute;margin-left:290.25pt;margin-top:34.8pt;width:190.5pt;height:53.25pt;z-index:25166745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2B5577" w:rsidRPr="00507B92" w:rsidRDefault="00DE1C0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องค์การบริหารส่วนตำบลลุงเขว้า</w:t>
                  </w:r>
                </w:p>
              </w:txbxContent>
            </v:textbox>
          </v:roundrect>
        </w:pic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DE1C0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องค์การบริหารส่วนตำบลลุงเขว้า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DE1C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องค์การบริหารส่วนตำบลลุงเขว้า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Default="00CA6703" w:rsidP="00DE1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="00DE1C03">
              <w:rPr>
                <w:rFonts w:ascii="TH SarabunPSK" w:hAnsi="TH SarabunPSK" w:cs="TH SarabunPSK" w:hint="cs"/>
                <w:sz w:val="32"/>
                <w:szCs w:val="32"/>
                <w:cs/>
              </w:rPr>
              <w:t>44756461-2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E5003B" w:rsidRPr="00241BA4" w:rsidRDefault="00241BA4" w:rsidP="00E500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1BA4">
        <w:rPr>
          <w:rFonts w:ascii="TH SarabunIT๙" w:hAnsi="TH SarabunIT๙" w:cs="TH SarabunIT๙"/>
          <w:sz w:val="32"/>
          <w:szCs w:val="32"/>
        </w:rPr>
        <w:t>-5-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241BA4" w:rsidRDefault="00241BA4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41BA4" w:rsidRDefault="00241BA4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41BA4" w:rsidRPr="00241BA4" w:rsidRDefault="00241BA4" w:rsidP="00241B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1BA4">
        <w:rPr>
          <w:rFonts w:ascii="TH SarabunIT๙" w:hAnsi="TH SarabunIT๙" w:cs="TH SarabunIT๙"/>
          <w:sz w:val="32"/>
          <w:szCs w:val="32"/>
        </w:rPr>
        <w:t>-6-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กรณีได้รับเรื่องร้องเรียน / ร้องทุกข์  ให้ศูนย์รับเรื่องราวร้องทุกข์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</w:t>
      </w:r>
      <w:r w:rsidR="00D0259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ร้องทุกข์ให้แล้วเสร็จภายใน  ๑๕  วัน  ทำการ</w:t>
      </w: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 w:rsidR="00DE1C0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องค์การบริหารส่วนตำบลลุงเขว้า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</w:t>
      </w:r>
      <w:r w:rsidR="00D0259F">
        <w:rPr>
          <w:rFonts w:ascii="TH SarabunIT๙" w:hAnsi="TH SarabunIT๙" w:cs="TH SarabunIT๙"/>
          <w:sz w:val="32"/>
          <w:szCs w:val="32"/>
        </w:rPr>
        <w:t>044756461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</w:t>
      </w:r>
      <w:r w:rsidR="00D0259F" w:rsidRPr="00D0259F">
        <w:rPr>
          <w:rFonts w:ascii="TH SarabunIT๙" w:hAnsi="TH SarabunIT๙" w:cs="TH SarabunIT๙"/>
          <w:sz w:val="32"/>
          <w:szCs w:val="32"/>
        </w:rPr>
        <w:t>044756462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6" w:history="1">
        <w:r w:rsidR="00E37487" w:rsidRPr="00981F10">
          <w:rPr>
            <w:rStyle w:val="a5"/>
            <w:rFonts w:ascii="TH SarabunPSK" w:hAnsi="TH SarabunPSK" w:cs="TH SarabunPSK"/>
            <w:sz w:val="32"/>
            <w:szCs w:val="32"/>
          </w:rPr>
          <w:t>www</w:t>
        </w:r>
        <w:r w:rsidR="00E37487" w:rsidRPr="00981F10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E37487" w:rsidRPr="00981F10">
          <w:rPr>
            <w:rStyle w:val="a5"/>
            <w:rFonts w:ascii="TH SarabunPSK" w:hAnsi="TH SarabunPSK" w:cs="TH SarabunPSK"/>
            <w:sz w:val="32"/>
            <w:szCs w:val="32"/>
          </w:rPr>
          <w:t>lungkhwao</w:t>
        </w:r>
        <w:proofErr w:type="spellEnd"/>
        <w:r w:rsidR="00E37487" w:rsidRPr="00981F10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E37487" w:rsidRPr="00981F10">
          <w:rPr>
            <w:rStyle w:val="a5"/>
            <w:rFonts w:ascii="TH SarabunPSK" w:hAnsi="TH SarabunPSK" w:cs="TH SarabunPSK"/>
            <w:sz w:val="32"/>
            <w:szCs w:val="32"/>
          </w:rPr>
          <w:t>go</w:t>
        </w:r>
        <w:r w:rsidR="00E37487" w:rsidRPr="00981F10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E37487" w:rsidRPr="00981F10">
          <w:rPr>
            <w:rStyle w:val="a5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72468" w:rsidRDefault="00272468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41221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E15F22"/>
    <w:rsid w:val="0001294E"/>
    <w:rsid w:val="000A51D9"/>
    <w:rsid w:val="000B1132"/>
    <w:rsid w:val="00161269"/>
    <w:rsid w:val="001727AC"/>
    <w:rsid w:val="00241BA4"/>
    <w:rsid w:val="00272468"/>
    <w:rsid w:val="002B5577"/>
    <w:rsid w:val="002C7452"/>
    <w:rsid w:val="003136EA"/>
    <w:rsid w:val="0034627C"/>
    <w:rsid w:val="004536F8"/>
    <w:rsid w:val="005236E8"/>
    <w:rsid w:val="00592577"/>
    <w:rsid w:val="005C06E1"/>
    <w:rsid w:val="00641DDA"/>
    <w:rsid w:val="0065785E"/>
    <w:rsid w:val="00735B2B"/>
    <w:rsid w:val="008262B9"/>
    <w:rsid w:val="008440AF"/>
    <w:rsid w:val="008D001D"/>
    <w:rsid w:val="00924F76"/>
    <w:rsid w:val="00935B4E"/>
    <w:rsid w:val="00981AC8"/>
    <w:rsid w:val="00990EEE"/>
    <w:rsid w:val="00A272E2"/>
    <w:rsid w:val="00A810ED"/>
    <w:rsid w:val="00BA4999"/>
    <w:rsid w:val="00C37CD9"/>
    <w:rsid w:val="00C60A7F"/>
    <w:rsid w:val="00C7033F"/>
    <w:rsid w:val="00C76D90"/>
    <w:rsid w:val="00CA6703"/>
    <w:rsid w:val="00CD7579"/>
    <w:rsid w:val="00CE66A3"/>
    <w:rsid w:val="00D0259F"/>
    <w:rsid w:val="00D4031C"/>
    <w:rsid w:val="00DA6A6D"/>
    <w:rsid w:val="00DE1C03"/>
    <w:rsid w:val="00DE4A3C"/>
    <w:rsid w:val="00E06389"/>
    <w:rsid w:val="00E15F22"/>
    <w:rsid w:val="00E37487"/>
    <w:rsid w:val="00E41221"/>
    <w:rsid w:val="00E5003B"/>
    <w:rsid w:val="00E54F05"/>
    <w:rsid w:val="00E65BC0"/>
    <w:rsid w:val="00F2321D"/>
    <w:rsid w:val="00F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39"/>
        <o:r id="V:Rule23" type="connector" idref="#_x0000_s1055"/>
        <o:r id="V:Rule24" type="connector" idref="#_x0000_s1057"/>
        <o:r id="V:Rule25" type="connector" idref="#_x0000_s1052"/>
        <o:r id="V:Rule26" type="connector" idref="#_x0000_s1059"/>
        <o:r id="V:Rule27" type="connector" idref="#_x0000_s1054"/>
        <o:r id="V:Rule28" type="connector" idref="#_x0000_s1049"/>
        <o:r id="V:Rule29" type="connector" idref="#_x0000_s1053"/>
        <o:r id="V:Rule30" type="connector" idref="#_x0000_s1058"/>
        <o:r id="V:Rule31" type="connector" idref="#_x0000_s1041"/>
        <o:r id="V:Rule32" type="connector" idref="#_x0000_s1056"/>
        <o:r id="V:Rule33" type="connector" idref="#_x0000_s1060"/>
        <o:r id="V:Rule34" type="connector" idref="#_x0000_s1040"/>
        <o:r id="V:Rule35" type="connector" idref="#_x0000_s1047"/>
        <o:r id="V:Rule36" type="connector" idref="#_x0000_s1061"/>
        <o:r id="V:Rule37" type="connector" idref="#_x0000_s1044"/>
        <o:r id="V:Rule38" type="connector" idref="#_x0000_s1051"/>
        <o:r id="V:Rule39" type="connector" idref="#_x0000_s1046"/>
        <o:r id="V:Rule40" type="connector" idref="#_x0000_s1050"/>
        <o:r id="V:Rule41" type="connector" idref="#_x0000_s1045"/>
        <o:r id="V:Rule4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ngkhwao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AIR</cp:lastModifiedBy>
  <cp:revision>31</cp:revision>
  <cp:lastPrinted>2019-05-15T04:23:00Z</cp:lastPrinted>
  <dcterms:created xsi:type="dcterms:W3CDTF">2015-10-05T06:19:00Z</dcterms:created>
  <dcterms:modified xsi:type="dcterms:W3CDTF">2019-05-15T04:25:00Z</dcterms:modified>
</cp:coreProperties>
</file>