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B5" w:rsidRPr="005B6364" w:rsidRDefault="000210B5" w:rsidP="000210B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5B6364">
        <w:rPr>
          <w:rFonts w:ascii="TH SarabunIT๙" w:hAnsi="TH SarabunIT๙" w:cs="TH SarabunIT๙"/>
          <w:sz w:val="32"/>
          <w:szCs w:val="32"/>
          <w:cs/>
        </w:rPr>
        <w:t>ที่  นม  ๙๙๑๐4</w:t>
      </w:r>
      <w:r w:rsidRPr="005B6364">
        <w:rPr>
          <w:rFonts w:ascii="TH SarabunIT๙" w:hAnsi="TH SarabunIT๙" w:cs="TH SarabunIT๙"/>
          <w:sz w:val="32"/>
          <w:szCs w:val="32"/>
        </w:rPr>
        <w:t>/</w:t>
      </w:r>
      <w:r w:rsidRPr="005B6364">
        <w:rPr>
          <w:rFonts w:ascii="TH SarabunIT๙" w:hAnsi="TH SarabunIT๙" w:cs="TH SarabunIT๙"/>
          <w:sz w:val="32"/>
          <w:szCs w:val="32"/>
          <w:cs/>
        </w:rPr>
        <w:t>ว</w:t>
      </w:r>
      <w:r w:rsidRPr="005B6364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5B6364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B636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933450" cy="1143000"/>
            <wp:effectExtent l="19050" t="0" r="0" b="0"/>
            <wp:docPr id="13" name="รูปภาพ 1" descr="คำอธิบาย: Tra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TraKrut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6364">
        <w:rPr>
          <w:rFonts w:ascii="TH SarabunIT๙" w:hAnsi="TH SarabunIT๙" w:cs="TH SarabunIT๙"/>
          <w:sz w:val="32"/>
          <w:szCs w:val="32"/>
        </w:rPr>
        <w:t xml:space="preserve">     </w:t>
      </w:r>
      <w:r w:rsidRPr="005B6364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องค์การบริหารส่วนตำบลลุงเขว้า</w:t>
      </w:r>
      <w:r w:rsidRPr="005B6364">
        <w:rPr>
          <w:rFonts w:ascii="TH SarabunIT๙" w:hAnsi="TH SarabunIT๙" w:cs="TH SarabunIT๙"/>
          <w:sz w:val="32"/>
          <w:szCs w:val="32"/>
        </w:rPr>
        <w:tab/>
      </w:r>
      <w:r w:rsidRPr="005B6364">
        <w:rPr>
          <w:rFonts w:ascii="TH SarabunIT๙" w:hAnsi="TH SarabunIT๙" w:cs="TH SarabunIT๙"/>
          <w:sz w:val="32"/>
          <w:szCs w:val="32"/>
        </w:rPr>
        <w:tab/>
      </w:r>
      <w:r w:rsidRPr="005B6364">
        <w:rPr>
          <w:rFonts w:ascii="TH SarabunIT๙" w:hAnsi="TH SarabunIT๙" w:cs="TH SarabunIT๙"/>
          <w:sz w:val="32"/>
          <w:szCs w:val="32"/>
        </w:rPr>
        <w:tab/>
      </w:r>
      <w:r w:rsidRPr="005B6364">
        <w:rPr>
          <w:rFonts w:ascii="TH SarabunIT๙" w:hAnsi="TH SarabunIT๙" w:cs="TH SarabunIT๙"/>
          <w:sz w:val="32"/>
          <w:szCs w:val="32"/>
        </w:rPr>
        <w:tab/>
      </w:r>
      <w:r w:rsidRPr="005B6364">
        <w:rPr>
          <w:rFonts w:ascii="TH SarabunIT๙" w:hAnsi="TH SarabunIT๙" w:cs="TH SarabunIT๙"/>
          <w:sz w:val="32"/>
          <w:szCs w:val="32"/>
        </w:rPr>
        <w:tab/>
      </w:r>
      <w:r w:rsidRPr="005B6364">
        <w:rPr>
          <w:rFonts w:ascii="TH SarabunIT๙" w:hAnsi="TH SarabunIT๙" w:cs="TH SarabunIT๙"/>
          <w:sz w:val="32"/>
          <w:szCs w:val="32"/>
        </w:rPr>
        <w:tab/>
      </w:r>
      <w:r w:rsidRPr="005B6364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proofErr w:type="gramStart"/>
      <w:r w:rsidRPr="005B6364">
        <w:rPr>
          <w:rFonts w:ascii="TH SarabunIT๙" w:hAnsi="TH SarabunIT๙" w:cs="TH SarabunIT๙"/>
          <w:sz w:val="32"/>
          <w:szCs w:val="32"/>
          <w:cs/>
        </w:rPr>
        <w:t>อำเภอหนองบุญมาก  จังหวัดนครราชสีมา</w:t>
      </w:r>
      <w:proofErr w:type="gramEnd"/>
      <w:r w:rsidRPr="005B6364">
        <w:rPr>
          <w:rFonts w:ascii="TH SarabunIT๙" w:hAnsi="TH SarabunIT๙" w:cs="TH SarabunIT๙"/>
          <w:sz w:val="32"/>
          <w:szCs w:val="32"/>
        </w:rPr>
        <w:tab/>
      </w:r>
      <w:r w:rsidRPr="005B6364">
        <w:rPr>
          <w:rFonts w:ascii="TH SarabunIT๙" w:hAnsi="TH SarabunIT๙" w:cs="TH SarabunIT๙"/>
          <w:sz w:val="32"/>
          <w:szCs w:val="32"/>
        </w:rPr>
        <w:tab/>
      </w:r>
      <w:r w:rsidRPr="005B6364">
        <w:rPr>
          <w:rFonts w:ascii="TH SarabunIT๙" w:hAnsi="TH SarabunIT๙" w:cs="TH SarabunIT๙"/>
          <w:sz w:val="32"/>
          <w:szCs w:val="32"/>
        </w:rPr>
        <w:tab/>
      </w:r>
      <w:r w:rsidRPr="005B6364">
        <w:rPr>
          <w:rFonts w:ascii="TH SarabunIT๙" w:hAnsi="TH SarabunIT๙" w:cs="TH SarabunIT๙"/>
          <w:sz w:val="32"/>
          <w:szCs w:val="32"/>
        </w:rPr>
        <w:tab/>
      </w:r>
      <w:r w:rsidRPr="005B6364">
        <w:rPr>
          <w:rFonts w:ascii="TH SarabunIT๙" w:hAnsi="TH SarabunIT๙" w:cs="TH SarabunIT๙"/>
          <w:sz w:val="32"/>
          <w:szCs w:val="32"/>
        </w:rPr>
        <w:tab/>
      </w:r>
      <w:r w:rsidRPr="005B6364">
        <w:rPr>
          <w:rFonts w:ascii="TH SarabunIT๙" w:hAnsi="TH SarabunIT๙" w:cs="TH SarabunIT๙"/>
          <w:sz w:val="32"/>
          <w:szCs w:val="32"/>
        </w:rPr>
        <w:tab/>
      </w:r>
      <w:r w:rsidRPr="005B6364">
        <w:rPr>
          <w:rFonts w:ascii="TH SarabunIT๙" w:hAnsi="TH SarabunIT๙" w:cs="TH SarabunIT๙"/>
          <w:sz w:val="32"/>
          <w:szCs w:val="32"/>
        </w:rPr>
        <w:tab/>
      </w:r>
      <w:r w:rsidR="00BB417E">
        <w:rPr>
          <w:rFonts w:ascii="TH SarabunIT๙" w:hAnsi="TH SarabunIT๙" w:cs="TH SarabunIT๙"/>
          <w:sz w:val="32"/>
          <w:szCs w:val="32"/>
        </w:rPr>
        <w:t xml:space="preserve">     </w:t>
      </w:r>
      <w:r w:rsidRPr="005B6364">
        <w:rPr>
          <w:rFonts w:ascii="TH SarabunIT๙" w:hAnsi="TH SarabunIT๙" w:cs="TH SarabunIT๙"/>
          <w:sz w:val="32"/>
          <w:szCs w:val="32"/>
          <w:cs/>
        </w:rPr>
        <w:t>๓๐๔๑๐</w:t>
      </w:r>
    </w:p>
    <w:p w:rsidR="000210B5" w:rsidRPr="005B6364" w:rsidRDefault="000210B5" w:rsidP="000210B5">
      <w:pPr>
        <w:spacing w:before="240"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5B6364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Pr="005B6364">
        <w:rPr>
          <w:rFonts w:ascii="TH SarabunIT๙" w:hAnsi="TH SarabunIT๙" w:cs="TH SarabunIT๙"/>
          <w:sz w:val="32"/>
          <w:szCs w:val="32"/>
        </w:rPr>
        <w:tab/>
      </w:r>
      <w:r w:rsidRPr="005B6364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proofErr w:type="gramStart"/>
      <w:r w:rsidR="00BB417E">
        <w:rPr>
          <w:rFonts w:ascii="TH SarabunIT๙" w:hAnsi="TH SarabunIT๙" w:cs="TH SarabunIT๙"/>
          <w:sz w:val="32"/>
          <w:szCs w:val="32"/>
        </w:rPr>
        <w:t xml:space="preserve">30  </w:t>
      </w:r>
      <w:r w:rsidR="00BB41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proofErr w:type="gramEnd"/>
      <w:r w:rsidRPr="005B6364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210B5" w:rsidRPr="005B6364" w:rsidRDefault="000210B5" w:rsidP="000210B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5B6364">
        <w:rPr>
          <w:rFonts w:ascii="TH SarabunIT๙" w:hAnsi="TH SarabunIT๙" w:cs="TH SarabunIT๙"/>
          <w:sz w:val="32"/>
          <w:szCs w:val="32"/>
          <w:cs/>
        </w:rPr>
        <w:t>เรื่อง    ขอเชิญเข้าร่วมกิจกรรมงานวันลอยกระทง  ประจำปี  25</w:t>
      </w:r>
      <w:r w:rsidR="00BB417E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210B5" w:rsidRPr="005B6364" w:rsidRDefault="000210B5" w:rsidP="000210B5">
      <w:pPr>
        <w:spacing w:before="120" w:after="24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B6364">
        <w:rPr>
          <w:rFonts w:ascii="TH SarabunIT๙" w:hAnsi="TH SarabunIT๙" w:cs="TH SarabunIT๙"/>
          <w:sz w:val="32"/>
          <w:szCs w:val="32"/>
          <w:cs/>
        </w:rPr>
        <w:t>เรียน    กำนัน ,ผู้ใหญ่บ้านทุกหมู่บ้าน, สมาชิกทุกหมู่บ้าน</w:t>
      </w:r>
    </w:p>
    <w:p w:rsidR="000210B5" w:rsidRPr="005B6364" w:rsidRDefault="000210B5" w:rsidP="000210B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5B6364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5B6364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ด้วยองค์การบริหารส่วนตำบลลุงเขว้าได้กำหนดจัดกิจกรรมงานวันลอยกระทงตำบลลุงเขว้า  ประจำปี  25</w:t>
      </w:r>
      <w:r w:rsidR="00BB417E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5B6364">
        <w:rPr>
          <w:rFonts w:ascii="TH SarabunIT๙" w:hAnsi="TH SarabunIT๙" w:cs="TH SarabunIT๙"/>
          <w:sz w:val="32"/>
          <w:szCs w:val="32"/>
          <w:cs/>
        </w:rPr>
        <w:t xml:space="preserve">  ในวันที่  </w:t>
      </w:r>
      <w:r w:rsidR="00BB417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B6364">
        <w:rPr>
          <w:rFonts w:ascii="TH SarabunIT๙" w:hAnsi="TH SarabunIT๙" w:cs="TH SarabunIT๙"/>
          <w:sz w:val="32"/>
          <w:szCs w:val="32"/>
          <w:cs/>
        </w:rPr>
        <w:t xml:space="preserve">  พฤศจิกายน  25</w:t>
      </w:r>
      <w:r w:rsidR="00BB417E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5B6364">
        <w:rPr>
          <w:rFonts w:ascii="TH SarabunIT๙" w:hAnsi="TH SarabunIT๙" w:cs="TH SarabunIT๙"/>
          <w:sz w:val="32"/>
          <w:szCs w:val="32"/>
          <w:cs/>
        </w:rPr>
        <w:t xml:space="preserve">  ณ  บริเวณวัดบ้านลุงเขว้า</w:t>
      </w:r>
    </w:p>
    <w:p w:rsidR="000210B5" w:rsidRPr="005B6364" w:rsidRDefault="000210B5" w:rsidP="000210B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5B6364">
        <w:rPr>
          <w:rFonts w:ascii="TH SarabunIT๙" w:hAnsi="TH SarabunIT๙" w:cs="TH SarabunIT๙"/>
          <w:sz w:val="32"/>
          <w:szCs w:val="32"/>
          <w:cs/>
        </w:rPr>
        <w:t xml:space="preserve">                  องค์การบริหารส่วนตำบลลุงเขว้า  จึงขอเชิญท่านเข้าร่วมกิจกรรมดังกล่าว  และขอความร่วมมือกำนัน  ผู้ใหญ่บ้าน  ประกาศและประชาสัมพันธ์ให้ประชาชนในเขตตำบลลุงเขว้าทราบและสนใจเข้าร่วมกิจกรรมดังกล่าว </w:t>
      </w:r>
      <w:r w:rsidRPr="005B63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10B5" w:rsidRPr="005B6364" w:rsidRDefault="000210B5" w:rsidP="000210B5">
      <w:pPr>
        <w:spacing w:before="240"/>
        <w:ind w:left="975"/>
        <w:rPr>
          <w:rFonts w:ascii="TH SarabunIT๙" w:hAnsi="TH SarabunIT๙" w:cs="TH SarabunIT๙"/>
          <w:sz w:val="32"/>
          <w:szCs w:val="32"/>
          <w:cs/>
        </w:rPr>
      </w:pPr>
      <w:r w:rsidRPr="005B6364">
        <w:rPr>
          <w:rFonts w:ascii="TH SarabunIT๙" w:hAnsi="TH SarabunIT๙" w:cs="TH SarabunIT๙"/>
          <w:sz w:val="32"/>
          <w:szCs w:val="32"/>
          <w:cs/>
        </w:rPr>
        <w:t xml:space="preserve">      จึงเรียนมาเพื่อประชาสัมพันธ์ให้ทราบโดยทั่วกัน</w:t>
      </w:r>
    </w:p>
    <w:p w:rsidR="000210B5" w:rsidRPr="005B6364" w:rsidRDefault="000210B5" w:rsidP="000210B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0210B5" w:rsidRPr="005B6364" w:rsidRDefault="000210B5" w:rsidP="000210B5">
      <w:pPr>
        <w:spacing w:after="360" w:line="240" w:lineRule="auto"/>
        <w:rPr>
          <w:rFonts w:ascii="TH SarabunIT๙" w:hAnsi="TH SarabunIT๙" w:cs="TH SarabunIT๙"/>
          <w:sz w:val="32"/>
          <w:szCs w:val="32"/>
        </w:rPr>
      </w:pPr>
      <w:r w:rsidRPr="005B636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ขอแสดงความนับถือ</w:t>
      </w:r>
    </w:p>
    <w:p w:rsidR="000210B5" w:rsidRPr="005B6364" w:rsidRDefault="000210B5" w:rsidP="000210B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0210B5" w:rsidRPr="005B6364" w:rsidRDefault="000210B5" w:rsidP="000210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636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(นายจรูญ  นอกกระ</w:t>
      </w:r>
      <w:proofErr w:type="spellStart"/>
      <w:r w:rsidRPr="005B6364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Pr="005B6364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0210B5" w:rsidRPr="005B6364" w:rsidRDefault="000210B5" w:rsidP="000210B5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B636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นายกองค์การบริหารส่วนตำบลลุงเขว้า</w:t>
      </w:r>
    </w:p>
    <w:p w:rsidR="000210B5" w:rsidRPr="005B6364" w:rsidRDefault="000210B5" w:rsidP="000210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B6364">
        <w:rPr>
          <w:rFonts w:ascii="TH SarabunIT๙" w:hAnsi="TH SarabunIT๙" w:cs="TH SarabunIT๙"/>
          <w:sz w:val="32"/>
          <w:szCs w:val="32"/>
          <w:cs/>
        </w:rPr>
        <w:t>กองการศึกษาฯ</w:t>
      </w:r>
    </w:p>
    <w:p w:rsidR="000210B5" w:rsidRPr="005B6364" w:rsidRDefault="000210B5" w:rsidP="000210B5">
      <w:pPr>
        <w:pStyle w:val="1"/>
        <w:spacing w:after="200"/>
        <w:rPr>
          <w:rFonts w:ascii="TH SarabunIT๙" w:hAnsi="TH SarabunIT๙" w:cs="TH SarabunIT๙"/>
        </w:rPr>
      </w:pPr>
      <w:r w:rsidRPr="005B6364">
        <w:rPr>
          <w:rFonts w:ascii="TH SarabunIT๙" w:hAnsi="TH SarabunIT๙" w:cs="TH SarabunIT๙"/>
          <w:cs/>
        </w:rPr>
        <w:t xml:space="preserve">โทร </w:t>
      </w:r>
      <w:r w:rsidRPr="005B6364">
        <w:rPr>
          <w:rFonts w:ascii="TH SarabunIT๙" w:hAnsi="TH SarabunIT๙" w:cs="TH SarabunIT๙"/>
        </w:rPr>
        <w:t>0-44756-461-2</w:t>
      </w:r>
    </w:p>
    <w:p w:rsidR="000210B5" w:rsidRPr="00B04729" w:rsidRDefault="000210B5" w:rsidP="000210B5">
      <w:pPr>
        <w:spacing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B04729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“ ยึดมั่น</w:t>
      </w:r>
      <w:proofErr w:type="spellStart"/>
      <w:r w:rsidRPr="00B04729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ธรรมาภิ</w:t>
      </w:r>
      <w:proofErr w:type="spellEnd"/>
      <w:r w:rsidRPr="00B04729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บาล  บริการเพื่อประชาชน</w:t>
      </w:r>
      <w:r w:rsidRPr="00B04729">
        <w:rPr>
          <w:rFonts w:ascii="TH SarabunIT๙" w:hAnsi="TH SarabunIT๙" w:cs="TH SarabunIT๙"/>
          <w:b/>
          <w:bCs/>
          <w:i/>
          <w:iCs/>
          <w:sz w:val="44"/>
          <w:szCs w:val="44"/>
        </w:rPr>
        <w:t>”</w:t>
      </w:r>
      <w:r w:rsidRPr="00B04729">
        <w:rPr>
          <w:rFonts w:ascii="TH SarabunIT๙" w:hAnsi="TH SarabunIT๙" w:cs="TH SarabunIT๙"/>
          <w:sz w:val="44"/>
          <w:szCs w:val="44"/>
        </w:rPr>
        <w:t xml:space="preserve"> </w:t>
      </w:r>
    </w:p>
    <w:p w:rsidR="000210B5" w:rsidRPr="00B04729" w:rsidRDefault="000210B5" w:rsidP="000210B5">
      <w:pPr>
        <w:spacing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D73BB" w:rsidRPr="000210B5" w:rsidRDefault="00DD73BB">
      <w:pPr>
        <w:rPr>
          <w:rFonts w:hint="cs"/>
        </w:rPr>
      </w:pPr>
    </w:p>
    <w:sectPr w:rsidR="00DD73BB" w:rsidRPr="00021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0210B5"/>
    <w:rsid w:val="000210B5"/>
    <w:rsid w:val="00BB417E"/>
    <w:rsid w:val="00DD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10B5"/>
    <w:pPr>
      <w:keepNext/>
      <w:spacing w:after="0" w:line="240" w:lineRule="auto"/>
      <w:outlineLvl w:val="0"/>
    </w:pPr>
    <w:rPr>
      <w:rFonts w:ascii="AngsanaUPC" w:eastAsia="Times New Roman" w:hAnsi="AngsanaUPC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210B5"/>
    <w:rPr>
      <w:rFonts w:ascii="AngsanaUPC" w:eastAsia="Times New Roman" w:hAnsi="AngsanaUPC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210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10B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</dc:creator>
  <cp:keywords/>
  <dc:description/>
  <cp:lastModifiedBy>pin</cp:lastModifiedBy>
  <cp:revision>2</cp:revision>
  <dcterms:created xsi:type="dcterms:W3CDTF">2019-07-08T06:26:00Z</dcterms:created>
  <dcterms:modified xsi:type="dcterms:W3CDTF">2019-07-08T07:10:00Z</dcterms:modified>
</cp:coreProperties>
</file>